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CF" w:rsidRDefault="00CB41A6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C48376D" wp14:editId="698311C8">
            <wp:simplePos x="0" y="0"/>
            <wp:positionH relativeFrom="column">
              <wp:posOffset>-409575</wp:posOffset>
            </wp:positionH>
            <wp:positionV relativeFrom="paragraph">
              <wp:posOffset>-270950</wp:posOffset>
            </wp:positionV>
            <wp:extent cx="6456664" cy="2038985"/>
            <wp:effectExtent l="0" t="0" r="190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664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FDAF" wp14:editId="7E4BE269">
                <wp:simplePos x="0" y="0"/>
                <wp:positionH relativeFrom="column">
                  <wp:posOffset>-327025</wp:posOffset>
                </wp:positionH>
                <wp:positionV relativeFrom="paragraph">
                  <wp:posOffset>4706620</wp:posOffset>
                </wp:positionV>
                <wp:extent cx="6311153" cy="861774"/>
                <wp:effectExtent l="0" t="0" r="0" b="0"/>
                <wp:wrapNone/>
                <wp:docPr id="9" name="CuadroText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A8FE42-FD84-6EED-97DB-0580CE1BB0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153" cy="8617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439D" w:rsidRPr="00CB41A6" w:rsidRDefault="008A439D" w:rsidP="008A43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  <w:r w:rsidRPr="00CB41A6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¿QUE SE APRENDERÁ DEL CURSO?</w:t>
                            </w:r>
                          </w:p>
                          <w:p w:rsidR="00B81808" w:rsidRDefault="008A439D" w:rsidP="008A43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Obtendrás herramientas que te permitan realizar un proceso introspectivo para conocer tus habilidades, actitudes y talentos; así como, generar ideas de negocio que satisfagan necesidades latentes en tu entorno, a través de un proceso en línea en el que desarrollarás habilidades empresariales que te permitan presentar tu proyecto ante cualquier público.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77FDAF" id="_x0000_t202" coordsize="21600,21600" o:spt="202" path="m,l,21600r21600,l21600,xe">
                <v:stroke joinstyle="miter"/>
                <v:path gradientshapeok="t" o:connecttype="rect"/>
              </v:shapetype>
              <v:shape id="CuadroTexto 8" o:spid="_x0000_s1026" type="#_x0000_t202" style="position:absolute;margin-left:-25.75pt;margin-top:370.6pt;width:496.95pt;height:6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" filled="f" stroked="f">
                <v:textbox style="mso-fit-shape-to-text:t">
                  <w:txbxContent>
                    <w:p w:rsidR="008A439D" w:rsidRPr="00CB41A6" w:rsidRDefault="008A439D" w:rsidP="008A43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  <w:r w:rsidRPr="00CB41A6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¿QUE SE APRENDERÁ DEL CURSO?</w:t>
                      </w:r>
                    </w:p>
                    <w:p w:rsidR="00B81808" w:rsidRDefault="008A439D" w:rsidP="008A439D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Obtendrás herramientas que te permitan realizar un proceso introspectivo para conocer tus habilidades, actitudes y talentos; así como, generar ideas de negocio que satisfagan necesidades latentes en tu entorno, a través de un proceso en línea en el que desarrollarás habilidades empresariales que te permitan presentar tu proyecto ante cualquier público.</w:t>
                      </w:r>
                    </w:p>
                  </w:txbxContent>
                </v:textbox>
              </v:shape>
            </w:pict>
          </mc:Fallback>
        </mc:AlternateContent>
      </w:r>
      <w:r w:rsidR="008A439D"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4039CD0E" wp14:editId="047C761F">
            <wp:simplePos x="0" y="0"/>
            <wp:positionH relativeFrom="column">
              <wp:posOffset>1403350</wp:posOffset>
            </wp:positionH>
            <wp:positionV relativeFrom="paragraph">
              <wp:posOffset>3148965</wp:posOffset>
            </wp:positionV>
            <wp:extent cx="2183081" cy="1285875"/>
            <wp:effectExtent l="0" t="0" r="8255" b="0"/>
            <wp:wrapNone/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3081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39D">
        <w:tab/>
      </w:r>
    </w:p>
    <w:p w:rsidR="008A439D" w:rsidRDefault="00CB41A6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85238FE" wp14:editId="256115FB">
            <wp:simplePos x="0" y="0"/>
            <wp:positionH relativeFrom="column">
              <wp:posOffset>-270510</wp:posOffset>
            </wp:positionH>
            <wp:positionV relativeFrom="paragraph">
              <wp:posOffset>271780</wp:posOffset>
            </wp:positionV>
            <wp:extent cx="624434" cy="590550"/>
            <wp:effectExtent l="0" t="0" r="4445" b="0"/>
            <wp:wrapNone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EA0677A9-2AFD-CF94-2CC7-2E9AF0E17F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EA0677A9-2AFD-CF94-2CC7-2E9AF0E17F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3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39D" w:rsidRDefault="008A439D"/>
    <w:p w:rsidR="008A439D" w:rsidRDefault="008A439D"/>
    <w:p w:rsidR="008A439D" w:rsidRDefault="008A439D"/>
    <w:p w:rsidR="008A439D" w:rsidRDefault="00CB41A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A8CF0" wp14:editId="609DC035">
                <wp:simplePos x="0" y="0"/>
                <wp:positionH relativeFrom="column">
                  <wp:posOffset>-213360</wp:posOffset>
                </wp:positionH>
                <wp:positionV relativeFrom="paragraph">
                  <wp:posOffset>339726</wp:posOffset>
                </wp:positionV>
                <wp:extent cx="6085840" cy="1380490"/>
                <wp:effectExtent l="0" t="0" r="0" b="0"/>
                <wp:wrapNone/>
                <wp:docPr id="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840" cy="138049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39D" w:rsidRDefault="008A439D" w:rsidP="008A43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inherit" w:eastAsia="+mn-ea" w:hAnsi="inherit" w:cs="+mn-cs"/>
                                <w:b/>
                                <w:bCs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MODELO TALENTO EMPRENDEDOR (MTE)</w:t>
                            </w:r>
                          </w:p>
                          <w:p w:rsidR="008A439D" w:rsidRDefault="008A439D" w:rsidP="008A43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El Modelo Talento Emprendedor es un curso de aprendizaje adaptativo que tiene como objetivo fomentar en las y los emprendedores, la cultura emprendedora e impulsar la generación de empresariados independientes, intraemprendedimientos y emprendimientos sociales.</w:t>
                            </w:r>
                          </w:p>
                          <w:p w:rsidR="00CB41A6" w:rsidRDefault="00CB41A6" w:rsidP="008A43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  <w:p w:rsidR="008A439D" w:rsidRDefault="008A439D" w:rsidP="008A43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 xml:space="preserve">Te invitamos a que veas el tráiler de MTE (Publicar este video </w:t>
                            </w:r>
                            <w:hyperlink r:id="rId7" w:history="1">
                              <w:r>
                                <w:rPr>
                                  <w:rStyle w:val="Hipervnculo"/>
                                  <w:rFonts w:ascii="Roboto" w:eastAsia="+mn-ea" w:hAnsi="Roboto" w:cs="+mn-cs"/>
                                  <w:color w:val="626262"/>
                                  <w:kern w:val="24"/>
                                  <w:sz w:val="20"/>
                                  <w:szCs w:val="20"/>
                                </w:rPr>
                                <w:t>https://</w:t>
                              </w:r>
                            </w:hyperlink>
                            <w:hyperlink r:id="rId8" w:history="1">
                              <w:r>
                                <w:rPr>
                                  <w:rStyle w:val="Hipervnculo"/>
                                  <w:rFonts w:ascii="Roboto" w:eastAsia="+mn-ea" w:hAnsi="Roboto" w:cs="+mn-cs"/>
                                  <w:color w:val="626262"/>
                                  <w:kern w:val="24"/>
                                  <w:sz w:val="20"/>
                                  <w:szCs w:val="20"/>
                                </w:rPr>
                                <w:t>mooc.tecnm.mx/courses/course-v1:TecNM+MTE01-001+2025-1/about</w:t>
                              </w:r>
                            </w:hyperlink>
                            <w:r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A8CF0" id="Rectangle 1" o:spid="_x0000_s1027" style="position:absolute;margin-left:-16.8pt;margin-top:26.75pt;width:479.2pt;height:108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" fillcolor="#fcfcfc" stroked="f" strokecolor="black [3213]">
                <v:shadow color="#e7e6e6 [3214]"/>
                <v:textbox inset="0,0,0,0">
                  <w:txbxContent>
                    <w:p w:rsidR="008A439D" w:rsidRDefault="008A439D" w:rsidP="008A43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inherit" w:eastAsia="+mn-ea" w:hAnsi="inherit" w:cs="+mn-cs"/>
                          <w:b/>
                          <w:bCs/>
                          <w:color w:val="626262"/>
                          <w:kern w:val="24"/>
                          <w:sz w:val="20"/>
                          <w:szCs w:val="20"/>
                        </w:rPr>
                        <w:t>MODELO TALENTO EMPRENDEDOR (MTE)</w:t>
                      </w:r>
                    </w:p>
                    <w:p w:rsidR="008A439D" w:rsidRDefault="008A439D" w:rsidP="008A43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El Modelo Talento Emprendedor es un curso de aprendizaje adaptativo que tiene como objetivo fomentar en las y los emprendedores, la cultura emprendedora e impulsar la generación de empresariados independientes, intraemprendedimientos y emprendimientos sociales.</w:t>
                      </w:r>
                    </w:p>
                    <w:p w:rsidR="00CB41A6" w:rsidRDefault="00CB41A6" w:rsidP="008A43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  <w:p w:rsidR="008A439D" w:rsidRDefault="008A439D" w:rsidP="008A439D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 xml:space="preserve">Te invitamos a que veas el tráiler de MTE (Publicar este video </w:t>
                      </w:r>
                      <w:hyperlink r:id="rId9" w:history="1">
                        <w:r>
                          <w:rPr>
                            <w:rStyle w:val="Hipervnculo"/>
                            <w:rFonts w:ascii="Roboto" w:eastAsia="+mn-ea" w:hAnsi="Roboto" w:cs="+mn-cs"/>
                            <w:color w:val="626262"/>
                            <w:kern w:val="24"/>
                            <w:sz w:val="20"/>
                            <w:szCs w:val="20"/>
                          </w:rPr>
                          <w:t>https://</w:t>
                        </w:r>
                      </w:hyperlink>
                      <w:hyperlink r:id="rId10" w:history="1">
                        <w:r>
                          <w:rPr>
                            <w:rStyle w:val="Hipervnculo"/>
                            <w:rFonts w:ascii="Roboto" w:eastAsia="+mn-ea" w:hAnsi="Roboto" w:cs="+mn-cs"/>
                            <w:color w:val="626262"/>
                            <w:kern w:val="24"/>
                            <w:sz w:val="20"/>
                            <w:szCs w:val="20"/>
                          </w:rPr>
                          <w:t>mooc.tecnm.mx/courses/course-v1:TecNM+MTE01-001+2025-1/about</w:t>
                        </w:r>
                      </w:hyperlink>
                      <w:r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</w:p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B81808">
      <w:r>
        <w:rPr>
          <w:noProof/>
          <w:lang w:eastAsia="es-MX"/>
        </w:rPr>
        <w:drawing>
          <wp:anchor distT="0" distB="0" distL="114300" distR="114300" simplePos="0" relativeHeight="251682816" behindDoc="0" locked="0" layoutInCell="1" allowOverlap="1" wp14:anchorId="19CE88C4" wp14:editId="236186BF">
            <wp:simplePos x="0" y="0"/>
            <wp:positionH relativeFrom="column">
              <wp:posOffset>453390</wp:posOffset>
            </wp:positionH>
            <wp:positionV relativeFrom="paragraph">
              <wp:posOffset>26035</wp:posOffset>
            </wp:positionV>
            <wp:extent cx="4819650" cy="3337707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337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8A439D"/>
    <w:p w:rsidR="008A439D" w:rsidRDefault="00B81808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FBFE47" wp14:editId="4856D1B8">
                <wp:simplePos x="0" y="0"/>
                <wp:positionH relativeFrom="column">
                  <wp:posOffset>0</wp:posOffset>
                </wp:positionH>
                <wp:positionV relativeFrom="paragraph">
                  <wp:posOffset>-76835</wp:posOffset>
                </wp:positionV>
                <wp:extent cx="3615055" cy="815340"/>
                <wp:effectExtent l="0" t="0" r="0" b="0"/>
                <wp:wrapNone/>
                <wp:docPr id="11" name="CuadroTexto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FD7E26-7CDF-D6C2-ED69-A70F45B3A6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55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1808" w:rsidRPr="008A439D" w:rsidRDefault="00B81808" w:rsidP="00B818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A439D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Requisitos</w:t>
                            </w:r>
                          </w:p>
                          <w:p w:rsidR="00B81808" w:rsidRPr="008A439D" w:rsidRDefault="00B81808" w:rsidP="00B818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A439D"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1.-Estudiantes del 2do. semestre en adelante.</w:t>
                            </w:r>
                          </w:p>
                          <w:p w:rsidR="00B81808" w:rsidRDefault="00B81808" w:rsidP="00B818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A439D"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2.-Estar inscrito en algún programa educativo.</w:t>
                            </w:r>
                          </w:p>
                          <w:p w:rsidR="00F72CA3" w:rsidRPr="008A439D" w:rsidRDefault="00F72CA3" w:rsidP="00B818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B81808" w:rsidRPr="008A439D" w:rsidRDefault="00B81808" w:rsidP="00B818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A439D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Requerimientos:</w:t>
                            </w:r>
                            <w:r w:rsidRPr="008A439D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BFE47" id="CuadroTexto 10" o:spid="_x0000_s1028" type="#_x0000_t202" style="position:absolute;margin-left:0;margin-top:-6.05pt;width:284.65pt;height:64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" filled="f" stroked="f">
                <v:textbox style="mso-fit-shape-to-text:t">
                  <w:txbxContent>
                    <w:p w:rsidR="00B81808" w:rsidRPr="008A439D" w:rsidRDefault="00B81808" w:rsidP="00B818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8A439D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Requisitos</w:t>
                      </w:r>
                    </w:p>
                    <w:p w:rsidR="00B81808" w:rsidRPr="008A439D" w:rsidRDefault="00B81808" w:rsidP="00B818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8A439D"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1.-Estudiantes del 2do. semestre en adelante.</w:t>
                      </w:r>
                    </w:p>
                    <w:p w:rsidR="00B81808" w:rsidRDefault="00B81808" w:rsidP="00B818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8A439D"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2.-Estar inscrito en algún programa educativo.</w:t>
                      </w:r>
                    </w:p>
                    <w:p w:rsidR="00F72CA3" w:rsidRPr="008A439D" w:rsidRDefault="00F72CA3" w:rsidP="00B818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</w:pPr>
                    </w:p>
                    <w:p w:rsidR="00B81808" w:rsidRPr="008A439D" w:rsidRDefault="00B81808" w:rsidP="00B818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8A439D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Requerimientos:</w:t>
                      </w:r>
                      <w:r w:rsidRPr="008A439D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81808" w:rsidRDefault="00776BC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E7DA78" wp14:editId="23B52029">
                <wp:simplePos x="0" y="0"/>
                <wp:positionH relativeFrom="column">
                  <wp:posOffset>-3810</wp:posOffset>
                </wp:positionH>
                <wp:positionV relativeFrom="paragraph">
                  <wp:posOffset>2186305</wp:posOffset>
                </wp:positionV>
                <wp:extent cx="5067300" cy="523220"/>
                <wp:effectExtent l="0" t="0" r="0" b="0"/>
                <wp:wrapNone/>
                <wp:docPr id="12" name="CuadroTex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F36EB3-EABD-C1F1-8F0A-E2B2EDC136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439D" w:rsidRPr="00776BC5" w:rsidRDefault="008A439D" w:rsidP="008A43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76BC5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 xml:space="preserve">Inicio </w:t>
                            </w:r>
                            <w:r w:rsidR="00776BC5" w:rsidRPr="00776BC5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de Inscripciones</w:t>
                            </w:r>
                            <w:r w:rsidRPr="00776BC5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: 28 de enero de 2025</w:t>
                            </w:r>
                          </w:p>
                          <w:p w:rsidR="008A439D" w:rsidRDefault="008A439D" w:rsidP="008A43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76BC5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Fin de inscripciones: 06 de junio de 2025</w:t>
                            </w:r>
                          </w:p>
                          <w:p w:rsidR="00776BC5" w:rsidRPr="00776BC5" w:rsidRDefault="00776BC5" w:rsidP="008A43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8A439D" w:rsidRPr="00776BC5" w:rsidRDefault="008A439D" w:rsidP="008A439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76BC5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 xml:space="preserve">Flexibilidad de horario mediante la plataforma MOOC TECNM.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E7DA78" id="CuadroTexto 11" o:spid="_x0000_s1029" type="#_x0000_t202" style="position:absolute;margin-left:-.3pt;margin-top:172.15pt;width:399pt;height:41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" filled="f" stroked="f">
                <v:textbox style="mso-fit-shape-to-text:t">
                  <w:txbxContent>
                    <w:p w:rsidR="008A439D" w:rsidRPr="00776BC5" w:rsidRDefault="008A439D" w:rsidP="008A43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776BC5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 xml:space="preserve">Inicio </w:t>
                      </w:r>
                      <w:r w:rsidR="00776BC5" w:rsidRPr="00776BC5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de Inscripciones</w:t>
                      </w:r>
                      <w:r w:rsidRPr="00776BC5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: 28 de enero de 2025</w:t>
                      </w:r>
                    </w:p>
                    <w:p w:rsidR="008A439D" w:rsidRDefault="008A439D" w:rsidP="008A43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776BC5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Fin de inscripciones: 06 de junio de 2025</w:t>
                      </w:r>
                    </w:p>
                    <w:p w:rsidR="00776BC5" w:rsidRPr="00776BC5" w:rsidRDefault="00776BC5" w:rsidP="008A43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</w:pPr>
                    </w:p>
                    <w:p w:rsidR="008A439D" w:rsidRPr="00776BC5" w:rsidRDefault="008A439D" w:rsidP="008A439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776BC5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 xml:space="preserve">Flexibilidad de horario mediante la plataforma MOOC TECNM.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182"/>
        <w:tblW w:w="95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65"/>
      </w:tblGrid>
      <w:tr w:rsidR="00B81808" w:rsidRPr="008A439D" w:rsidTr="003B4819">
        <w:trPr>
          <w:trHeight w:val="111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1808" w:rsidRPr="008A439D" w:rsidRDefault="00B81808" w:rsidP="003B4819">
            <w:pPr>
              <w:pStyle w:val="NormalWeb"/>
              <w:spacing w:before="0" w:beforeAutospacing="0" w:after="0" w:afterAutospacing="0"/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</w:pP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Nivel</w:t>
            </w:r>
            <w:r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: </w:t>
            </w: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 Básico.</w:t>
            </w:r>
          </w:p>
        </w:tc>
      </w:tr>
      <w:tr w:rsidR="00B81808" w:rsidRPr="008A439D" w:rsidTr="003B4819">
        <w:trPr>
          <w:trHeight w:val="111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1808" w:rsidRPr="008A439D" w:rsidRDefault="00B81808" w:rsidP="003B4819">
            <w:pPr>
              <w:pStyle w:val="NormalWeb"/>
              <w:spacing w:before="0" w:beforeAutospacing="0" w:after="0" w:afterAutospacing="0"/>
              <w:jc w:val="both"/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</w:pP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Idioma</w:t>
            </w:r>
            <w:r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: </w:t>
            </w: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 Español.</w:t>
            </w:r>
          </w:p>
        </w:tc>
      </w:tr>
      <w:tr w:rsidR="00B81808" w:rsidRPr="008A439D" w:rsidTr="003B4819">
        <w:trPr>
          <w:trHeight w:val="180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1808" w:rsidRPr="008A439D" w:rsidRDefault="00B81808" w:rsidP="003B4819">
            <w:pPr>
              <w:pStyle w:val="NormalWeb"/>
              <w:spacing w:before="0" w:beforeAutospacing="0" w:after="0" w:afterAutospacing="0"/>
              <w:jc w:val="both"/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</w:pP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Dedicación</w:t>
            </w:r>
            <w:r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: </w:t>
            </w: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30 horas.</w:t>
            </w:r>
          </w:p>
        </w:tc>
      </w:tr>
      <w:tr w:rsidR="00B81808" w:rsidRPr="008A439D" w:rsidTr="003B4819">
        <w:trPr>
          <w:trHeight w:val="183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1808" w:rsidRPr="008A439D" w:rsidRDefault="00B81808" w:rsidP="003B4819">
            <w:pPr>
              <w:pStyle w:val="NormalWeb"/>
              <w:spacing w:before="0" w:beforeAutospacing="0" w:after="0" w:afterAutospacing="0"/>
              <w:jc w:val="both"/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</w:pP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Compromiso</w:t>
            </w:r>
            <w:r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: </w:t>
            </w: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Completar todas las actividades de enseñanza para avanzar en el curs</w:t>
            </w:r>
            <w:r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o.</w:t>
            </w:r>
          </w:p>
        </w:tc>
      </w:tr>
      <w:tr w:rsidR="00B81808" w:rsidRPr="008A439D" w:rsidTr="003B4819">
        <w:trPr>
          <w:trHeight w:val="111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1808" w:rsidRPr="008A439D" w:rsidRDefault="00B81808" w:rsidP="003B4819">
            <w:pPr>
              <w:pStyle w:val="NormalWeb"/>
              <w:spacing w:before="0" w:beforeAutospacing="0" w:after="0" w:afterAutospacing="0"/>
              <w:jc w:val="both"/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</w:pP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Cómo aprobar</w:t>
            </w:r>
            <w:r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: </w:t>
            </w: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 Aprueba las evaluaciones de cada fase.</w:t>
            </w:r>
          </w:p>
        </w:tc>
      </w:tr>
      <w:tr w:rsidR="00B81808" w:rsidRPr="008A439D" w:rsidTr="003B4819">
        <w:trPr>
          <w:trHeight w:val="2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1808" w:rsidRDefault="00B81808" w:rsidP="003B4819">
            <w:pPr>
              <w:pStyle w:val="NormalWeb"/>
              <w:spacing w:before="0" w:beforeAutospacing="0" w:after="0" w:afterAutospacing="0"/>
              <w:jc w:val="both"/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</w:pP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Obtener constancia de participación</w:t>
            </w:r>
            <w:r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: </w:t>
            </w: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 xml:space="preserve"> Porcentaje mínimo del 70% del total de la calificación, cumpliendo con todas </w:t>
            </w:r>
          </w:p>
          <w:p w:rsidR="00B81808" w:rsidRPr="008A439D" w:rsidRDefault="00B81808" w:rsidP="003B4819">
            <w:pPr>
              <w:pStyle w:val="NormalWeb"/>
              <w:spacing w:before="0" w:beforeAutospacing="0" w:after="0" w:afterAutospacing="0"/>
              <w:jc w:val="both"/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</w:pPr>
            <w:r w:rsidRPr="008A439D">
              <w:rPr>
                <w:rFonts w:ascii="Roboto" w:eastAsia="+mn-ea" w:hAnsi="Roboto" w:cs="+mn-cs"/>
                <w:color w:val="626262"/>
                <w:kern w:val="24"/>
                <w:sz w:val="20"/>
                <w:szCs w:val="20"/>
              </w:rPr>
              <w:t>las actividades del curso.</w:t>
            </w:r>
          </w:p>
        </w:tc>
      </w:tr>
    </w:tbl>
    <w:p w:rsidR="008A439D" w:rsidRDefault="008A439D"/>
    <w:p w:rsidR="00871931" w:rsidRDefault="00871931"/>
    <w:p w:rsidR="00871931" w:rsidRDefault="00871931"/>
    <w:p w:rsidR="008A439D" w:rsidRDefault="00776BC5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342DC4" wp14:editId="38CC8D2C">
                <wp:simplePos x="0" y="0"/>
                <wp:positionH relativeFrom="column">
                  <wp:posOffset>-3810</wp:posOffset>
                </wp:positionH>
                <wp:positionV relativeFrom="paragraph">
                  <wp:posOffset>252095</wp:posOffset>
                </wp:positionV>
                <wp:extent cx="6181725" cy="1477010"/>
                <wp:effectExtent l="0" t="0" r="0" b="0"/>
                <wp:wrapNone/>
                <wp:docPr id="33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47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1808" w:rsidRPr="00776BC5" w:rsidRDefault="00B81808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</w:rPr>
                            </w:pPr>
                            <w:r w:rsidRPr="00776BC5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Link de la plataforma de los Cursos MOOC del TecNM:</w:t>
                            </w:r>
                          </w:p>
                          <w:p w:rsidR="00B81808" w:rsidRPr="00776BC5" w:rsidRDefault="00776BC5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Roboto" w:eastAsia="+mn-ea" w:hAnsi="Roboto" w:cs="+mn-cs"/>
                                <w:b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B067E0">
                                <w:rPr>
                                  <w:rStyle w:val="Hipervnculo"/>
                                  <w:rFonts w:ascii="Roboto" w:eastAsia="+mn-ea" w:hAnsi="Roboto" w:cs="+mn-cs"/>
                                  <w:b/>
                                  <w:kern w:val="24"/>
                                  <w:sz w:val="20"/>
                                  <w:szCs w:val="20"/>
                                </w:rPr>
                                <w:t>https://mooc.tecnm.mx/portal/</w:t>
                              </w:r>
                            </w:hyperlink>
                            <w:r>
                              <w:rPr>
                                <w:rFonts w:ascii="Roboto" w:eastAsia="+mn-ea" w:hAnsi="Roboto" w:cs="+mn-cs"/>
                                <w:b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76BC5" w:rsidRDefault="00776BC5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Roboto" w:eastAsia="+mn-ea" w:hAnsi="Roboto" w:cs="+mn-cs"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776BC5" w:rsidRDefault="00776BC5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Roboto" w:eastAsia="+mn-ea" w:hAnsi="Roboto" w:cs="+mn-cs"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B81808" w:rsidRDefault="00B81808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eastAsia="+mn-ea" w:hAnsi="inherit" w:cs="+mn-cs"/>
                                <w:b/>
                                <w:bCs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Al terminar el curso, se deberá enviar su constanc</w:t>
                            </w:r>
                            <w:r w:rsidR="00CB41A6"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ia de terminación al c</w:t>
                            </w:r>
                            <w:r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orre</w:t>
                            </w:r>
                            <w:r w:rsidR="00CB41A6"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o de</w:t>
                            </w:r>
                            <w:r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: </w:t>
                            </w:r>
                            <w:hyperlink r:id="rId13" w:history="1">
                              <w:r w:rsidR="00CB41A6" w:rsidRPr="00B067E0">
                                <w:rPr>
                                  <w:rStyle w:val="Hipervnculo"/>
                                  <w:rFonts w:ascii="Roboto" w:eastAsia="+mn-ea" w:hAnsi="Roboto" w:cs="+mn-cs"/>
                                  <w:b/>
                                  <w:kern w:val="24"/>
                                  <w:sz w:val="20"/>
                                  <w:szCs w:val="20"/>
                                </w:rPr>
                                <w:t>v</w:t>
                              </w:r>
                              <w:r w:rsidR="00CB41A6" w:rsidRPr="00B067E0">
                                <w:rPr>
                                  <w:rStyle w:val="Hipervnculo"/>
                                  <w:rFonts w:ascii="inherit" w:eastAsia="+mn-ea" w:hAnsi="inherit" w:cs="+mn-cs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inculacion@itsna.edu.mx</w:t>
                              </w:r>
                            </w:hyperlink>
                          </w:p>
                          <w:p w:rsidR="00CB41A6" w:rsidRDefault="00CB41A6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eastAsia="+mn-ea" w:hAnsi="inherit" w:cs="+mn-cs"/>
                                <w:b/>
                                <w:bCs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B41A6" w:rsidRPr="00CB41A6" w:rsidRDefault="00CB41A6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eastAsia="+mn-ea" w:hAnsi="inherit" w:cs="+mn-cs"/>
                                <w:b/>
                                <w:bCs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B41A6">
                              <w:rPr>
                                <w:rFonts w:ascii="inherit" w:eastAsia="+mn-ea" w:hAnsi="inherit" w:cs="+mn-cs"/>
                                <w:b/>
                                <w:bCs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Para mayor información acudir a la ventanilla del Departamento de Vinculación.</w:t>
                            </w:r>
                          </w:p>
                          <w:p w:rsidR="00CB41A6" w:rsidRDefault="00CB41A6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eastAsia="+mn-ea" w:hAnsi="inherit" w:cs="+mn-cs"/>
                                <w:bCs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B41A6" w:rsidRDefault="00CB41A6" w:rsidP="00CB41A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B41A6">
                              <w:rPr>
                                <w:rFonts w:ascii="Roboto" w:eastAsia="+mn-ea" w:hAnsi="Roboto" w:cs="+mn-cs"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 xml:space="preserve">Valor Curricular: </w:t>
                            </w:r>
                            <w:r w:rsidRPr="00CB41A6">
                              <w:rPr>
                                <w:rFonts w:ascii="Roboto" w:eastAsia="+mn-ea" w:hAnsi="Roboto" w:cs="+mn-cs"/>
                                <w:b/>
                                <w:color w:val="626262"/>
                                <w:kern w:val="24"/>
                                <w:sz w:val="20"/>
                                <w:szCs w:val="20"/>
                              </w:rPr>
                              <w:t>2 Créditos</w:t>
                            </w:r>
                            <w:r w:rsidRPr="00CB41A6">
                              <w:rPr>
                                <w:rFonts w:ascii="Calibri" w:eastAsia="+mn-ea" w:hAnsi="Calibri" w:cs="Aharoni"/>
                                <w:b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8A439D">
                              <w:rPr>
                                <w:rFonts w:ascii="Calibri" w:eastAsia="+mn-ea" w:hAnsi="Calibri" w:cs="Aharoni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CB41A6" w:rsidRPr="00CB41A6" w:rsidRDefault="00CB41A6" w:rsidP="00B8180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342DC4" id="Rectángulo 32" o:spid="_x0000_s1030" style="position:absolute;margin-left:-.3pt;margin-top:19.85pt;width:486.75pt;height:116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" filled="f" stroked="f">
                <v:textbox style="mso-fit-shape-to-text:t">
                  <w:txbxContent>
                    <w:p w:rsidR="00B81808" w:rsidRPr="00776BC5" w:rsidRDefault="00B81808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</w:rPr>
                      </w:pPr>
                      <w:r w:rsidRPr="00776BC5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Link de la plataforma de los Cursos MOOC del TecNM:</w:t>
                      </w:r>
                    </w:p>
                    <w:p w:rsidR="00B81808" w:rsidRPr="00776BC5" w:rsidRDefault="00776BC5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Roboto" w:eastAsia="+mn-ea" w:hAnsi="Roboto" w:cs="+mn-cs"/>
                          <w:b/>
                          <w:color w:val="444444"/>
                          <w:kern w:val="24"/>
                          <w:sz w:val="20"/>
                          <w:szCs w:val="20"/>
                        </w:rPr>
                      </w:pPr>
                      <w:hyperlink r:id="rId14" w:history="1">
                        <w:r w:rsidRPr="00B067E0">
                          <w:rPr>
                            <w:rStyle w:val="Hipervnculo"/>
                            <w:rFonts w:ascii="Roboto" w:eastAsia="+mn-ea" w:hAnsi="Roboto" w:cs="+mn-cs"/>
                            <w:b/>
                            <w:kern w:val="24"/>
                            <w:sz w:val="20"/>
                            <w:szCs w:val="20"/>
                          </w:rPr>
                          <w:t>https://mooc.tecnm.mx/portal/</w:t>
                        </w:r>
                      </w:hyperlink>
                      <w:r>
                        <w:rPr>
                          <w:rFonts w:ascii="Roboto" w:eastAsia="+mn-ea" w:hAnsi="Roboto" w:cs="+mn-cs"/>
                          <w:b/>
                          <w:color w:val="44444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76BC5" w:rsidRDefault="00776BC5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Roboto" w:eastAsia="+mn-ea" w:hAnsi="Roboto" w:cs="+mn-cs"/>
                          <w:color w:val="444444"/>
                          <w:kern w:val="24"/>
                          <w:sz w:val="20"/>
                          <w:szCs w:val="20"/>
                        </w:rPr>
                      </w:pPr>
                    </w:p>
                    <w:p w:rsidR="00776BC5" w:rsidRDefault="00776BC5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Roboto" w:eastAsia="+mn-ea" w:hAnsi="Roboto" w:cs="+mn-cs"/>
                          <w:color w:val="444444"/>
                          <w:kern w:val="24"/>
                          <w:sz w:val="20"/>
                          <w:szCs w:val="20"/>
                        </w:rPr>
                      </w:pPr>
                    </w:p>
                    <w:p w:rsidR="00B81808" w:rsidRDefault="00B81808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eastAsia="+mn-ea" w:hAnsi="inherit" w:cs="+mn-cs"/>
                          <w:b/>
                          <w:bCs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Al terminar el curso, se deberá enviar su constanc</w:t>
                      </w:r>
                      <w:r w:rsidR="00CB41A6"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ia de terminación al c</w:t>
                      </w:r>
                      <w:r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orre</w:t>
                      </w:r>
                      <w:r w:rsidR="00CB41A6"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o de</w:t>
                      </w:r>
                      <w:r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>: </w:t>
                      </w:r>
                      <w:hyperlink r:id="rId15" w:history="1">
                        <w:r w:rsidR="00CB41A6" w:rsidRPr="00B067E0">
                          <w:rPr>
                            <w:rStyle w:val="Hipervnculo"/>
                            <w:rFonts w:ascii="Roboto" w:eastAsia="+mn-ea" w:hAnsi="Roboto" w:cs="+mn-cs"/>
                            <w:b/>
                            <w:kern w:val="24"/>
                            <w:sz w:val="20"/>
                            <w:szCs w:val="20"/>
                          </w:rPr>
                          <w:t>v</w:t>
                        </w:r>
                        <w:r w:rsidR="00CB41A6" w:rsidRPr="00B067E0">
                          <w:rPr>
                            <w:rStyle w:val="Hipervnculo"/>
                            <w:rFonts w:ascii="inherit" w:eastAsia="+mn-ea" w:hAnsi="inherit" w:cs="+mn-cs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inculacion@itsna.edu.mx</w:t>
                        </w:r>
                      </w:hyperlink>
                    </w:p>
                    <w:p w:rsidR="00CB41A6" w:rsidRDefault="00CB41A6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eastAsia="+mn-ea" w:hAnsi="inherit" w:cs="+mn-cs"/>
                          <w:b/>
                          <w:bCs/>
                          <w:color w:val="626262"/>
                          <w:kern w:val="24"/>
                          <w:sz w:val="20"/>
                          <w:szCs w:val="20"/>
                        </w:rPr>
                      </w:pPr>
                    </w:p>
                    <w:p w:rsidR="00CB41A6" w:rsidRPr="00CB41A6" w:rsidRDefault="00CB41A6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eastAsia="+mn-ea" w:hAnsi="inherit" w:cs="+mn-cs"/>
                          <w:b/>
                          <w:bCs/>
                          <w:color w:val="626262"/>
                          <w:kern w:val="24"/>
                          <w:sz w:val="20"/>
                          <w:szCs w:val="20"/>
                        </w:rPr>
                      </w:pPr>
                      <w:r w:rsidRPr="00CB41A6">
                        <w:rPr>
                          <w:rFonts w:ascii="inherit" w:eastAsia="+mn-ea" w:hAnsi="inherit" w:cs="+mn-cs"/>
                          <w:b/>
                          <w:bCs/>
                          <w:color w:val="626262"/>
                          <w:kern w:val="24"/>
                          <w:sz w:val="20"/>
                          <w:szCs w:val="20"/>
                        </w:rPr>
                        <w:t>Para mayor información acudir a la ventanilla del Departamento de Vinculación.</w:t>
                      </w:r>
                    </w:p>
                    <w:p w:rsidR="00CB41A6" w:rsidRDefault="00CB41A6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eastAsia="+mn-ea" w:hAnsi="inherit" w:cs="+mn-cs"/>
                          <w:bCs/>
                          <w:color w:val="626262"/>
                          <w:kern w:val="24"/>
                          <w:sz w:val="20"/>
                          <w:szCs w:val="20"/>
                        </w:rPr>
                      </w:pPr>
                    </w:p>
                    <w:p w:rsidR="00CB41A6" w:rsidRDefault="00CB41A6" w:rsidP="00CB41A6">
                      <w:pPr>
                        <w:pStyle w:val="NormalWeb"/>
                        <w:spacing w:before="0" w:beforeAutospacing="0" w:after="0" w:afterAutospacing="0"/>
                      </w:pPr>
                      <w:r w:rsidRPr="00CB41A6">
                        <w:rPr>
                          <w:rFonts w:ascii="Roboto" w:eastAsia="+mn-ea" w:hAnsi="Roboto" w:cs="+mn-cs"/>
                          <w:color w:val="626262"/>
                          <w:kern w:val="24"/>
                          <w:sz w:val="20"/>
                          <w:szCs w:val="20"/>
                        </w:rPr>
                        <w:t xml:space="preserve">Valor Curricular: </w:t>
                      </w:r>
                      <w:r w:rsidRPr="00CB41A6">
                        <w:rPr>
                          <w:rFonts w:ascii="Roboto" w:eastAsia="+mn-ea" w:hAnsi="Roboto" w:cs="+mn-cs"/>
                          <w:b/>
                          <w:color w:val="626262"/>
                          <w:kern w:val="24"/>
                          <w:sz w:val="20"/>
                          <w:szCs w:val="20"/>
                        </w:rPr>
                        <w:t>2 Créditos</w:t>
                      </w:r>
                      <w:r w:rsidRPr="00CB41A6">
                        <w:rPr>
                          <w:rFonts w:ascii="Calibri" w:eastAsia="+mn-ea" w:hAnsi="Calibri" w:cs="Aharoni"/>
                          <w:b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r w:rsidRPr="008A439D">
                        <w:rPr>
                          <w:rFonts w:ascii="Calibri" w:eastAsia="+mn-ea" w:hAnsi="Calibri" w:cs="Aharoni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CB41A6" w:rsidRPr="00CB41A6" w:rsidRDefault="00CB41A6" w:rsidP="00B8180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8A439D" w:rsidRDefault="008A439D"/>
    <w:p w:rsidR="008A439D" w:rsidRDefault="008A439D"/>
    <w:p w:rsidR="008A439D" w:rsidRDefault="00B818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8374E2" wp14:editId="4C27BA39">
                <wp:simplePos x="0" y="0"/>
                <wp:positionH relativeFrom="column">
                  <wp:posOffset>0</wp:posOffset>
                </wp:positionH>
                <wp:positionV relativeFrom="paragraph">
                  <wp:posOffset>513080</wp:posOffset>
                </wp:positionV>
                <wp:extent cx="3221990" cy="461645"/>
                <wp:effectExtent l="0" t="0" r="0" b="0"/>
                <wp:wrapNone/>
                <wp:docPr id="27" name="CuadroTexto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26F1E1-8C27-84E7-6EDB-2866E1C95C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1808" w:rsidRDefault="00B81808" w:rsidP="00B8180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374E2" id="CuadroTexto 26" o:spid="_x0000_s1031" type="#_x0000_t202" style="position:absolute;margin-left:0;margin-top:40.4pt;width:253.7pt;height:3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" filled="f" stroked="f">
                <v:textbox style="mso-fit-shape-to-text:t">
                  <w:txbxContent>
                    <w:p w:rsidR="00B81808" w:rsidRDefault="00B81808" w:rsidP="00B81808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8A4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haron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9D"/>
    <w:rsid w:val="003B59CF"/>
    <w:rsid w:val="00776BC5"/>
    <w:rsid w:val="00871931"/>
    <w:rsid w:val="008A439D"/>
    <w:rsid w:val="00B81808"/>
    <w:rsid w:val="00CB41A6"/>
    <w:rsid w:val="00F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B426"/>
  <w15:chartTrackingRefBased/>
  <w15:docId w15:val="{EB5E805E-2FF7-470D-9771-DA422C21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A4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tecnm.mx/courses/course-v1:TecNM+MTE01-001+2025-1/about" TargetMode="External"/><Relationship Id="rId13" Type="http://schemas.openxmlformats.org/officeDocument/2006/relationships/hyperlink" Target="mailto:vinculacion@itsna.edu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oc.tecnm.mx/courses/course-v1:TecNM+MTE01-001+2025-1/about" TargetMode="External"/><Relationship Id="rId12" Type="http://schemas.openxmlformats.org/officeDocument/2006/relationships/hyperlink" Target="https://mooc.tecnm.mx/portal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hyperlink" Target="mailto:vinculacion@itsna.edu.mx" TargetMode="External"/><Relationship Id="rId10" Type="http://schemas.openxmlformats.org/officeDocument/2006/relationships/hyperlink" Target="https://mooc.tecnm.mx/courses/course-v1:TecNM+MTE01-001+2025-1/abou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ooc.tecnm.mx/courses/course-v1:TecNM+MTE01-001+2025-1/about" TargetMode="External"/><Relationship Id="rId14" Type="http://schemas.openxmlformats.org/officeDocument/2006/relationships/hyperlink" Target="https://mooc.tecnm.mx/port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Vinculación</dc:creator>
  <cp:keywords/>
  <dc:description/>
  <cp:lastModifiedBy>Depto. Vinculación</cp:lastModifiedBy>
  <cp:revision>2</cp:revision>
  <dcterms:created xsi:type="dcterms:W3CDTF">2025-03-28T23:03:00Z</dcterms:created>
  <dcterms:modified xsi:type="dcterms:W3CDTF">2025-03-28T23:03:00Z</dcterms:modified>
</cp:coreProperties>
</file>